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02911" w14:textId="3A39458B" w:rsidR="008B28B1" w:rsidRDefault="008B28B1" w:rsidP="008B28B1">
      <w:pPr>
        <w:jc w:val="center"/>
        <w:rPr>
          <w:b/>
          <w:bCs/>
          <w:sz w:val="24"/>
          <w:szCs w:val="24"/>
        </w:rPr>
      </w:pPr>
      <w:r>
        <w:rPr>
          <w:b/>
          <w:bCs/>
          <w:sz w:val="24"/>
          <w:szCs w:val="24"/>
        </w:rPr>
        <w:t>Corona: W</w:t>
      </w:r>
      <w:r w:rsidR="00AC42B3">
        <w:rPr>
          <w:b/>
          <w:bCs/>
          <w:sz w:val="24"/>
          <w:szCs w:val="24"/>
        </w:rPr>
        <w:t>H</w:t>
      </w:r>
      <w:bookmarkStart w:id="0" w:name="_GoBack"/>
      <w:bookmarkEnd w:id="0"/>
      <w:r>
        <w:rPr>
          <w:b/>
          <w:bCs/>
          <w:sz w:val="24"/>
          <w:szCs w:val="24"/>
        </w:rPr>
        <w:t>O versus Belgium</w:t>
      </w:r>
    </w:p>
    <w:p w14:paraId="2CF460F8" w14:textId="77777777" w:rsidR="008B28B1" w:rsidRDefault="008B28B1" w:rsidP="008B28B1">
      <w:pPr>
        <w:rPr>
          <w:rFonts w:eastAsia="Times New Roman"/>
          <w:sz w:val="26"/>
          <w:szCs w:val="26"/>
        </w:rPr>
      </w:pPr>
      <w:r>
        <w:rPr>
          <w:rFonts w:eastAsia="Times New Roman"/>
          <w:sz w:val="26"/>
          <w:szCs w:val="26"/>
        </w:rPr>
        <w:t xml:space="preserve">Er zijn opmerkelijke verschillen tussen de aanpak van de coronacrisis door de Wereldgezondheidsorganisatie (WGO) en door de Belgische overheid (Sciensano). België heeft nog steeds een schrijnend tekort aan beschermingsmateriaal. Bij de druppelsgewijze verdeling ervan worden de in eigen praktijk werkende zorgverleners onterecht uitgesloten.  </w:t>
      </w:r>
    </w:p>
    <w:p w14:paraId="3638E43C" w14:textId="77777777" w:rsidR="008B28B1" w:rsidRDefault="008B28B1" w:rsidP="008B28B1">
      <w:pPr>
        <w:rPr>
          <w:rFonts w:eastAsia="Times New Roman"/>
        </w:rPr>
      </w:pPr>
      <w:r>
        <w:rPr>
          <w:rFonts w:eastAsia="Times New Roman"/>
        </w:rPr>
        <w:t>1) </w:t>
      </w:r>
      <w:r>
        <w:rPr>
          <w:rFonts w:eastAsia="Times New Roman"/>
          <w:b/>
          <w:bCs/>
        </w:rPr>
        <w:t>Het is cruciaal om het aantal infecties bij alle gezondheidswerkers te registreren om kort op de bal te kunnen ageren en om protectieve maatregelen te verscherpen (WGO).</w:t>
      </w:r>
    </w:p>
    <w:p w14:paraId="3F9898FB" w14:textId="77777777" w:rsidR="008B28B1" w:rsidRDefault="008B28B1" w:rsidP="008B28B1">
      <w:pPr>
        <w:rPr>
          <w:rFonts w:eastAsia="Times New Roman"/>
        </w:rPr>
      </w:pPr>
      <w:r>
        <w:rPr>
          <w:rFonts w:eastAsia="Times New Roman"/>
        </w:rPr>
        <w:t>Sciensano zegt: "</w:t>
      </w:r>
      <w:r>
        <w:rPr>
          <w:rFonts w:eastAsia="Times New Roman"/>
          <w:i/>
          <w:iCs/>
        </w:rPr>
        <w:t>Bevestigde gevallen bij zorgpersoneel moeten </w:t>
      </w:r>
      <w:r>
        <w:rPr>
          <w:rFonts w:eastAsia="Times New Roman"/>
          <w:i/>
          <w:iCs/>
          <w:u w:val="single"/>
        </w:rPr>
        <w:t>niet</w:t>
      </w:r>
      <w:r>
        <w:rPr>
          <w:rFonts w:eastAsia="Times New Roman"/>
          <w:i/>
          <w:iCs/>
        </w:rPr>
        <w:t> gemeld worden (tenzij deel van cluster in residentiële gemeenschap)</w:t>
      </w:r>
      <w:r>
        <w:rPr>
          <w:rFonts w:eastAsia="Times New Roman"/>
        </w:rPr>
        <w:t>”.  Bovendien moet zorgpersoneel enkel getest worden op COVID-19/SARS-CoV-2  bij koorts en acute (of verslechterende chronische) luchtwegeninfectie.</w:t>
      </w:r>
    </w:p>
    <w:p w14:paraId="5C319E16" w14:textId="77777777" w:rsidR="008B28B1" w:rsidRDefault="008B28B1" w:rsidP="008B28B1">
      <w:pPr>
        <w:rPr>
          <w:rFonts w:eastAsia="Times New Roman"/>
        </w:rPr>
      </w:pPr>
      <w:r>
        <w:rPr>
          <w:rFonts w:eastAsia="Times New Roman"/>
        </w:rPr>
        <w:t>Op dit ogenblik weten we in België niet hoeveel artsen, verpleegkundigen of andere  gezondheidswerkers er geïnfecteerd, ziek of in een ziekenhuis opgenomen zijn. Er wordt een cijfer van 4 % geciteerd. Hoe kent Sciensano dat zonder registratie?</w:t>
      </w:r>
    </w:p>
    <w:p w14:paraId="768AA813" w14:textId="77777777" w:rsidR="008B28B1" w:rsidRDefault="008B28B1" w:rsidP="008B28B1">
      <w:pPr>
        <w:rPr>
          <w:rFonts w:eastAsia="Times New Roman"/>
        </w:rPr>
      </w:pPr>
      <w:r>
        <w:rPr>
          <w:rFonts w:eastAsia="Times New Roman"/>
        </w:rPr>
        <w:t xml:space="preserve">In Frankrijk ligt dat cijfer actueel op 12 %, in Italië op 14 % (en in Lombardije zelfs ruim 20 %). </w:t>
      </w:r>
    </w:p>
    <w:p w14:paraId="405EEB4C" w14:textId="77777777" w:rsidR="008B28B1" w:rsidRDefault="008B28B1" w:rsidP="008B28B1">
      <w:pPr>
        <w:rPr>
          <w:rFonts w:eastAsia="Times New Roman"/>
        </w:rPr>
      </w:pPr>
      <w:r>
        <w:rPr>
          <w:rFonts w:eastAsia="Times New Roman"/>
        </w:rPr>
        <w:t>De bescherming van onze gezondheidswerkers heeft weken achterstand opgelopen. Daardoor zijn er ongetwijfeld veel mensen werkzaam in de zorg, ook artsen, besmet geraakt door het enorm gebrek aan beschermingsmiddelen. Artsen die zonder het te beseffen hun patiënten kunnen besmetten.</w:t>
      </w:r>
    </w:p>
    <w:p w14:paraId="147588F8" w14:textId="3AC6800D" w:rsidR="008B28B1" w:rsidRDefault="008B28B1" w:rsidP="008B28B1">
      <w:pPr>
        <w:rPr>
          <w:rFonts w:eastAsia="Times New Roman"/>
        </w:rPr>
      </w:pPr>
      <w:r w:rsidRPr="00F03C40">
        <w:rPr>
          <w:rFonts w:eastAsia="Times New Roman"/>
        </w:rPr>
        <w:t xml:space="preserve">COVID19 is vele malen meer infectieus dan Ebola, maar gelukkig veel minder dodelijk. Toch stelt Sciensano dat verspreiding kan vermeden worden door het dragen van een chirurgisch masker en goed zijn handen te wassen. Niet bepaald geloofwaardig als men de Chinese </w:t>
      </w:r>
      <w:r w:rsidR="005938D1" w:rsidRPr="00F03C40">
        <w:rPr>
          <w:rFonts w:eastAsia="Times New Roman"/>
        </w:rPr>
        <w:t xml:space="preserve">artsen en verpleegkundigen </w:t>
      </w:r>
      <w:r w:rsidRPr="00F03C40">
        <w:rPr>
          <w:rFonts w:eastAsia="Times New Roman"/>
        </w:rPr>
        <w:t xml:space="preserve">tewerk zag gaan </w:t>
      </w:r>
      <w:r w:rsidR="005938D1" w:rsidRPr="00F03C40">
        <w:rPr>
          <w:rFonts w:eastAsia="Times New Roman"/>
        </w:rPr>
        <w:t xml:space="preserve">met afdoend persoonlijk beschermend materiaal </w:t>
      </w:r>
      <w:r w:rsidRPr="00F03C40">
        <w:rPr>
          <w:rFonts w:eastAsia="Times New Roman"/>
        </w:rPr>
        <w:t>bij de zorg van COVID</w:t>
      </w:r>
      <w:r w:rsidR="009D6E08">
        <w:rPr>
          <w:rFonts w:eastAsia="Times New Roman"/>
        </w:rPr>
        <w:t>19</w:t>
      </w:r>
      <w:r w:rsidRPr="00F03C40">
        <w:rPr>
          <w:rFonts w:eastAsia="Times New Roman"/>
        </w:rPr>
        <w:t>-patiënten</w:t>
      </w:r>
      <w:r w:rsidR="005938D1" w:rsidRPr="00F03C40">
        <w:rPr>
          <w:rFonts w:eastAsia="Times New Roman"/>
        </w:rPr>
        <w:t xml:space="preserve"> conform internationale CDC</w:t>
      </w:r>
      <w:r w:rsidR="009D6E08">
        <w:rPr>
          <w:rFonts w:eastAsia="Times New Roman"/>
        </w:rPr>
        <w:t>-</w:t>
      </w:r>
      <w:r w:rsidR="005938D1" w:rsidRPr="00F03C40">
        <w:rPr>
          <w:rFonts w:eastAsia="Times New Roman"/>
        </w:rPr>
        <w:t xml:space="preserve"> en W</w:t>
      </w:r>
      <w:r w:rsidR="007C1F99">
        <w:rPr>
          <w:rFonts w:eastAsia="Times New Roman"/>
        </w:rPr>
        <w:t>G</w:t>
      </w:r>
      <w:r w:rsidR="005938D1" w:rsidRPr="00F03C40">
        <w:rPr>
          <w:rFonts w:eastAsia="Times New Roman"/>
        </w:rPr>
        <w:t>O-richtlijnen. Het is niet omdat er te weinig materiaal beschikbaar is, dat wetenschappelijk advies ter bescherming van gezondheidswerkers niet correct moet zijn.</w:t>
      </w:r>
    </w:p>
    <w:p w14:paraId="7C145B12" w14:textId="77777777" w:rsidR="008B28B1" w:rsidRDefault="008B28B1" w:rsidP="008B28B1">
      <w:pPr>
        <w:rPr>
          <w:sz w:val="24"/>
          <w:szCs w:val="24"/>
        </w:rPr>
      </w:pPr>
      <w:r>
        <w:rPr>
          <w:rFonts w:eastAsia="Times New Roman"/>
        </w:rPr>
        <w:t xml:space="preserve">REGISTREER POSITIEF GETESTE GEZONDHEIDSMEDEWERKERS VOLGENS HUN BEROEP </w:t>
      </w:r>
    </w:p>
    <w:p w14:paraId="33F6BE98" w14:textId="77777777" w:rsidR="008B28B1" w:rsidRDefault="008B28B1" w:rsidP="008B28B1">
      <w:pPr>
        <w:rPr>
          <w:rFonts w:eastAsia="Times New Roman"/>
        </w:rPr>
      </w:pPr>
      <w:r>
        <w:rPr>
          <w:rFonts w:eastAsia="Times New Roman"/>
          <w:b/>
          <w:bCs/>
        </w:rPr>
        <w:t>2) Het advies om geïnfecteerd zorgpersoneel met ‘milde symptomen' verder te laten werken is onaanvaardbaar.</w:t>
      </w:r>
    </w:p>
    <w:p w14:paraId="1BFAAD34" w14:textId="77777777" w:rsidR="008B28B1" w:rsidRDefault="008B28B1" w:rsidP="008B28B1">
      <w:pPr>
        <w:rPr>
          <w:rFonts w:eastAsia="Times New Roman"/>
        </w:rPr>
      </w:pPr>
      <w:r>
        <w:rPr>
          <w:rFonts w:eastAsia="Times New Roman"/>
        </w:rPr>
        <w:t>Sciensano stelt: "</w:t>
      </w:r>
      <w:r>
        <w:rPr>
          <w:rFonts w:eastAsia="Times New Roman"/>
          <w:i/>
          <w:iCs/>
        </w:rPr>
        <w:t>Indien zich milde symptomen ontwikkelen zonder koorts, kan de arts verder werken mits dragen van een mondmasker en in acht nemen van goede handhygiëne.</w:t>
      </w:r>
      <w:r>
        <w:rPr>
          <w:rFonts w:eastAsia="Times New Roman"/>
        </w:rPr>
        <w:t>"</w:t>
      </w:r>
    </w:p>
    <w:p w14:paraId="7AD37183" w14:textId="77777777" w:rsidR="008B28B1" w:rsidRDefault="008B28B1" w:rsidP="008B28B1">
      <w:pPr>
        <w:rPr>
          <w:rFonts w:eastAsia="Times New Roman"/>
        </w:rPr>
      </w:pPr>
      <w:r>
        <w:rPr>
          <w:rFonts w:eastAsia="Times New Roman"/>
        </w:rPr>
        <w:t xml:space="preserve">Dit maakt het toepassen van 'Infection Prevention and Control' in de zorg onmogelijk, en gaat lijnrecht in tegen de WHO richtlijnen. Het is voor zieke gezondheidswerkers noodzakelijk om de isolatieregels ook voor zichzelf toe te passen.  </w:t>
      </w:r>
    </w:p>
    <w:p w14:paraId="1CB6B5B0" w14:textId="77777777" w:rsidR="008B28B1" w:rsidRDefault="008B28B1" w:rsidP="008B28B1">
      <w:pPr>
        <w:rPr>
          <w:rFonts w:eastAsia="Times New Roman"/>
        </w:rPr>
      </w:pPr>
      <w:r>
        <w:rPr>
          <w:rFonts w:eastAsia="Times New Roman"/>
        </w:rPr>
        <w:t xml:space="preserve">De WHO is ondubbelzinnig in zijn advies: </w:t>
      </w:r>
      <w:hyperlink r:id="rId4" w:history="1">
        <w:r>
          <w:rPr>
            <w:rStyle w:val="Hyperlink"/>
            <w:rFonts w:eastAsia="Times New Roman"/>
          </w:rPr>
          <w:t>https://www.who.int/docs/default-source/coronaviruse/who-rights-roles-respon-hw-covid-19.pdf</w:t>
        </w:r>
      </w:hyperlink>
      <w:r>
        <w:rPr>
          <w:rFonts w:eastAsia="Times New Roman"/>
        </w:rPr>
        <w:t xml:space="preserve"> :</w:t>
      </w:r>
    </w:p>
    <w:p w14:paraId="2864E799" w14:textId="77777777" w:rsidR="008B28B1" w:rsidRDefault="008B28B1" w:rsidP="008B28B1">
      <w:pPr>
        <w:rPr>
          <w:rFonts w:eastAsia="Times New Roman"/>
          <w:lang w:val="en-US"/>
        </w:rPr>
      </w:pPr>
      <w:r>
        <w:rPr>
          <w:rFonts w:eastAsia="Times New Roman"/>
          <w:i/>
          <w:iCs/>
          <w:lang w:val="en-US"/>
        </w:rPr>
        <w:t>- Advise workers on self-assessment, symptom reporting and staying home when ill;</w:t>
      </w:r>
    </w:p>
    <w:p w14:paraId="42159713" w14:textId="77777777" w:rsidR="008B28B1" w:rsidRDefault="008B28B1" w:rsidP="008B28B1">
      <w:pPr>
        <w:rPr>
          <w:rFonts w:eastAsia="Times New Roman"/>
          <w:lang w:val="en-US"/>
        </w:rPr>
      </w:pPr>
      <w:r>
        <w:rPr>
          <w:rFonts w:eastAsia="Times New Roman"/>
          <w:i/>
          <w:iCs/>
          <w:lang w:val="en-US"/>
        </w:rPr>
        <w:t>- Health workers should self-monitor for signs of illness and self-isolate or report illness to managers, if it occurs;</w:t>
      </w:r>
    </w:p>
    <w:p w14:paraId="51517A1C" w14:textId="43EB73CE" w:rsidR="008B28B1" w:rsidRDefault="008B28B1" w:rsidP="008B28B1">
      <w:pPr>
        <w:rPr>
          <w:rFonts w:eastAsia="Times New Roman"/>
        </w:rPr>
      </w:pPr>
      <w:r w:rsidRPr="00F03C40">
        <w:rPr>
          <w:rFonts w:eastAsia="Times New Roman"/>
        </w:rPr>
        <w:lastRenderedPageBreak/>
        <w:t xml:space="preserve">Het blijven werken van artsen </w:t>
      </w:r>
      <w:r w:rsidR="005938D1" w:rsidRPr="00F03C40">
        <w:rPr>
          <w:rFonts w:eastAsia="Times New Roman"/>
        </w:rPr>
        <w:t xml:space="preserve">die positief werden getest of symptomen vertonen die suggestief zijn voor COVID19 </w:t>
      </w:r>
      <w:r w:rsidRPr="00F03C40">
        <w:rPr>
          <w:rFonts w:eastAsia="Times New Roman"/>
        </w:rPr>
        <w:t xml:space="preserve">brengt de veiligheid van anderen in gevaar: collega’s, verpleegkundigen, logistieke medewerkers en SARS-CoV-2 negatieve patiënten. Het is ook af te raden voor </w:t>
      </w:r>
      <w:r w:rsidR="00F47E87" w:rsidRPr="00F03C40">
        <w:rPr>
          <w:rFonts w:eastAsia="Times New Roman"/>
        </w:rPr>
        <w:t xml:space="preserve">de </w:t>
      </w:r>
      <w:r w:rsidRPr="00F03C40">
        <w:rPr>
          <w:rFonts w:eastAsia="Times New Roman"/>
        </w:rPr>
        <w:t xml:space="preserve">eigen </w:t>
      </w:r>
      <w:r w:rsidR="00F47E87" w:rsidRPr="00F03C40">
        <w:rPr>
          <w:rFonts w:eastAsia="Times New Roman"/>
        </w:rPr>
        <w:t xml:space="preserve">gezondheid </w:t>
      </w:r>
      <w:r w:rsidRPr="00F03C40">
        <w:rPr>
          <w:rFonts w:eastAsia="Times New Roman"/>
        </w:rPr>
        <w:t xml:space="preserve"> gezien laattijdige heropflakkering en verergering kan optreden.</w:t>
      </w:r>
    </w:p>
    <w:p w14:paraId="3DC66594" w14:textId="5904A8E5" w:rsidR="008B28B1" w:rsidRDefault="008B28B1" w:rsidP="008B28B1">
      <w:pPr>
        <w:rPr>
          <w:sz w:val="24"/>
          <w:szCs w:val="24"/>
        </w:rPr>
      </w:pPr>
      <w:r>
        <w:rPr>
          <w:rFonts w:eastAsia="Times New Roman"/>
        </w:rPr>
        <w:t>VERBIED ZIEKE ZORGVERLENERS VERDER TE WERKEN</w:t>
      </w:r>
    </w:p>
    <w:p w14:paraId="7F33BDB2" w14:textId="47F5AB6F" w:rsidR="008B28B1" w:rsidRDefault="008B28B1" w:rsidP="008B28B1">
      <w:pPr>
        <w:rPr>
          <w:rFonts w:eastAsia="Times New Roman"/>
          <w:b/>
          <w:bCs/>
        </w:rPr>
      </w:pPr>
      <w:r>
        <w:rPr>
          <w:rFonts w:eastAsia="Times New Roman"/>
          <w:b/>
          <w:bCs/>
        </w:rPr>
        <w:t>3) WHO: “Tests, tests, tests!</w:t>
      </w:r>
      <w:r w:rsidR="00E01F0A">
        <w:rPr>
          <w:rFonts w:eastAsia="Times New Roman"/>
          <w:b/>
          <w:bCs/>
        </w:rPr>
        <w:t>”</w:t>
      </w:r>
      <w:r>
        <w:rPr>
          <w:rFonts w:eastAsia="Times New Roman"/>
          <w:b/>
          <w:bCs/>
        </w:rPr>
        <w:t xml:space="preserve"> </w:t>
      </w:r>
    </w:p>
    <w:p w14:paraId="7F015B2F" w14:textId="1E707FF2" w:rsidR="008B28B1" w:rsidRPr="00F03C40" w:rsidRDefault="008B28B1" w:rsidP="008B28B1">
      <w:pPr>
        <w:rPr>
          <w:rFonts w:eastAsia="Times New Roman"/>
        </w:rPr>
      </w:pPr>
      <w:r>
        <w:rPr>
          <w:rFonts w:eastAsia="Times New Roman"/>
        </w:rPr>
        <w:t xml:space="preserve">De WHO riep d.d. 20 maart jl. de wereld op om meer tests en afnamemateriaal te produceren. De WHO pleit sterk voor het uitgebreid testen. België heeft tot nog toe </w:t>
      </w:r>
      <w:r w:rsidRPr="00F03C40">
        <w:rPr>
          <w:rFonts w:eastAsia="Times New Roman"/>
        </w:rPr>
        <w:t>gepleit voor zeer beperkt testen, vooral omdat er te weinig testcapaciteit was. Die kan nu stilaan uitgebreid worden</w:t>
      </w:r>
      <w:r w:rsidR="005938D1" w:rsidRPr="00F03C40">
        <w:rPr>
          <w:rFonts w:eastAsia="Times New Roman"/>
        </w:rPr>
        <w:t xml:space="preserve">, zeker naar zorgverleners toe waarbij de aanwezigheid van koorts geen vereiste mag zijn.  </w:t>
      </w:r>
      <w:r w:rsidRPr="00F03C40">
        <w:rPr>
          <w:rFonts w:eastAsia="Times New Roman"/>
        </w:rPr>
        <w:t xml:space="preserve"> </w:t>
      </w:r>
    </w:p>
    <w:p w14:paraId="72140E49" w14:textId="77777777" w:rsidR="008B28B1" w:rsidRDefault="008B28B1" w:rsidP="008B28B1">
      <w:pPr>
        <w:rPr>
          <w:rFonts w:eastAsia="Times New Roman"/>
        </w:rPr>
      </w:pPr>
      <w:r w:rsidRPr="00F03C40">
        <w:rPr>
          <w:rFonts w:eastAsia="Times New Roman"/>
        </w:rPr>
        <w:t>STOP DE POLITIEK VAN BEPERKT TESTEN. BREID UIT.</w:t>
      </w:r>
    </w:p>
    <w:p w14:paraId="0674FC3C" w14:textId="77777777" w:rsidR="008B28B1" w:rsidRDefault="008B28B1" w:rsidP="008B28B1">
      <w:pPr>
        <w:rPr>
          <w:rFonts w:eastAsia="Times New Roman"/>
          <w:b/>
          <w:bCs/>
        </w:rPr>
      </w:pPr>
      <w:r>
        <w:rPr>
          <w:rFonts w:eastAsia="Times New Roman"/>
          <w:b/>
          <w:bCs/>
        </w:rPr>
        <w:t>4) Gevaarlijke vaststelling</w:t>
      </w:r>
    </w:p>
    <w:p w14:paraId="50FD4B0F" w14:textId="5F0C030D" w:rsidR="008B28B1" w:rsidRDefault="008B28B1" w:rsidP="008B28B1">
      <w:pPr>
        <w:rPr>
          <w:rFonts w:eastAsia="Times New Roman"/>
        </w:rPr>
      </w:pPr>
      <w:r>
        <w:rPr>
          <w:rFonts w:eastAsia="Times New Roman"/>
        </w:rPr>
        <w:t xml:space="preserve">Zijn er alleen nog COVID-patiënten in België? Zowel huisartsen als specialisten, binnen en buiten het ziekenhuis, hebben alle geplande, niet-dringende afspraken uitgesteld. Het is alsof alle hypertensieve, diabetische, depressieve, reumatologische, longobstructieve, </w:t>
      </w:r>
      <w:r w:rsidRPr="00F03C40">
        <w:rPr>
          <w:rFonts w:eastAsia="Times New Roman"/>
        </w:rPr>
        <w:t>allergische</w:t>
      </w:r>
      <w:r w:rsidR="005938D1" w:rsidRPr="00F03C40">
        <w:rPr>
          <w:rFonts w:eastAsia="Times New Roman"/>
        </w:rPr>
        <w:t>, angineuze</w:t>
      </w:r>
      <w:r>
        <w:rPr>
          <w:rFonts w:eastAsia="Times New Roman"/>
        </w:rPr>
        <w:t xml:space="preserve"> ….  patiënten van de aardbol verdwenen zijn. </w:t>
      </w:r>
    </w:p>
    <w:p w14:paraId="2035604F" w14:textId="77777777" w:rsidR="008B28B1" w:rsidRDefault="008B28B1" w:rsidP="008B28B1">
      <w:pPr>
        <w:rPr>
          <w:rFonts w:eastAsia="Times New Roman"/>
        </w:rPr>
      </w:pPr>
      <w:r>
        <w:rPr>
          <w:rFonts w:eastAsia="Times New Roman"/>
        </w:rPr>
        <w:t>Wat vandaag niet dringend was, kan het binnen een paar dagen, twee, drie zes, … weken wel zijn. Een explosie van niet-COVID pathologie kan dan verwacht worden. Bovendien riskeren die patiënten, eens ze zich naar het ziekenhuis begeven, in een vergevorderde pathologie te bevinden en hebben ze nood aan meer intensieve verzorging. Dit werkt een verlengde morbiditeit en verhoogde mortaliteit in de hand.</w:t>
      </w:r>
    </w:p>
    <w:p w14:paraId="3ABC72B8" w14:textId="169160A5" w:rsidR="008B28B1" w:rsidRDefault="008B28B1" w:rsidP="008B28B1">
      <w:pPr>
        <w:rPr>
          <w:rFonts w:eastAsia="Times New Roman"/>
        </w:rPr>
      </w:pPr>
      <w:r>
        <w:rPr>
          <w:rFonts w:eastAsia="Times New Roman"/>
        </w:rPr>
        <w:t xml:space="preserve">Door gemaakte vergissingen onder 1), 2) en 3) hebben patiënten schrik gekregen om zich te laten verzorgen. </w:t>
      </w:r>
      <w:r w:rsidR="005938D1" w:rsidRPr="00F03C40">
        <w:rPr>
          <w:rFonts w:eastAsia="Times New Roman"/>
        </w:rPr>
        <w:t>Het laten testen van nieuwe opnames kan hier op termijn een mogelijke oplossing bieden om een gescheiden patiëntenstroom in het ziekenhuis te verzekeren en nosocomiale besmettingen  te voorkomen</w:t>
      </w:r>
    </w:p>
    <w:p w14:paraId="6A89C346" w14:textId="77777777" w:rsidR="008B28B1" w:rsidRDefault="008B28B1" w:rsidP="008B28B1">
      <w:pPr>
        <w:rPr>
          <w:rFonts w:eastAsia="Times New Roman"/>
        </w:rPr>
      </w:pPr>
      <w:r>
        <w:rPr>
          <w:rFonts w:eastAsia="Times New Roman"/>
        </w:rPr>
        <w:t>STOP HET RIGIDE UITSTELLEN VAN ZORG. VERSOEPEL HET ONDERSCHEID DRINGEND-NIET DRINGEND. VERBETER DE BOVENSTAANDE PUNTEN.</w:t>
      </w:r>
    </w:p>
    <w:p w14:paraId="42154ABE" w14:textId="77777777" w:rsidR="008B28B1" w:rsidRDefault="008B28B1" w:rsidP="008B28B1">
      <w:pPr>
        <w:rPr>
          <w:rFonts w:eastAsia="Times New Roman"/>
        </w:rPr>
      </w:pPr>
    </w:p>
    <w:p w14:paraId="6BE92BCD" w14:textId="77777777" w:rsidR="008B28B1" w:rsidRDefault="008B28B1" w:rsidP="008B28B1">
      <w:pPr>
        <w:rPr>
          <w:rFonts w:eastAsia="Times New Roman"/>
        </w:rPr>
      </w:pPr>
      <w:r>
        <w:rPr>
          <w:rFonts w:eastAsia="Times New Roman"/>
        </w:rPr>
        <w:t>Dr. Marc Moens</w:t>
      </w:r>
    </w:p>
    <w:p w14:paraId="45E12D98" w14:textId="302562EA" w:rsidR="008B28B1" w:rsidRDefault="008B28B1" w:rsidP="008B28B1">
      <w:pPr>
        <w:rPr>
          <w:rFonts w:eastAsia="Times New Roman"/>
        </w:rPr>
      </w:pPr>
      <w:r>
        <w:rPr>
          <w:rFonts w:eastAsia="Times New Roman"/>
        </w:rPr>
        <w:t xml:space="preserve">Erevoorzitter BVAS   </w:t>
      </w:r>
    </w:p>
    <w:p w14:paraId="6381BB9C" w14:textId="2550805A" w:rsidR="00120E98" w:rsidRDefault="008B28B1">
      <w:r>
        <w:t>25.03.2020.</w:t>
      </w:r>
    </w:p>
    <w:sectPr w:rsidR="00120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8B1"/>
    <w:rsid w:val="00120E98"/>
    <w:rsid w:val="00576D08"/>
    <w:rsid w:val="005938D1"/>
    <w:rsid w:val="0061342B"/>
    <w:rsid w:val="007C1F99"/>
    <w:rsid w:val="008B28B1"/>
    <w:rsid w:val="009D6E08"/>
    <w:rsid w:val="00A673F7"/>
    <w:rsid w:val="00AC42B3"/>
    <w:rsid w:val="00CF664E"/>
    <w:rsid w:val="00E01F0A"/>
    <w:rsid w:val="00F03C40"/>
    <w:rsid w:val="00F47E87"/>
    <w:rsid w:val="00FF2D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269A"/>
  <w15:chartTrackingRefBased/>
  <w15:docId w15:val="{A4D95C77-FEDF-4D4F-9843-320ACFE0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28B1"/>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B28B1"/>
    <w:rPr>
      <w:color w:val="0000FF"/>
      <w:u w:val="single"/>
    </w:rPr>
  </w:style>
  <w:style w:type="paragraph" w:styleId="Ballontekst">
    <w:name w:val="Balloon Text"/>
    <w:basedOn w:val="Standaard"/>
    <w:link w:val="BallontekstChar"/>
    <w:uiPriority w:val="99"/>
    <w:semiHidden/>
    <w:unhideWhenUsed/>
    <w:rsid w:val="005938D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3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4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o.int/docs/default-source/coronaviruse/who-rights-roles-respon-hw-covid-1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794</Words>
  <Characters>4370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Moens</dc:creator>
  <cp:keywords/>
  <dc:description/>
  <cp:lastModifiedBy>Marc Moens</cp:lastModifiedBy>
  <cp:revision>9</cp:revision>
  <dcterms:created xsi:type="dcterms:W3CDTF">2020-03-25T15:03:00Z</dcterms:created>
  <dcterms:modified xsi:type="dcterms:W3CDTF">2020-03-25T19:53:00Z</dcterms:modified>
</cp:coreProperties>
</file>