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380" w:rsidRPr="00853380" w:rsidRDefault="00853380" w:rsidP="00853380">
      <w:pPr>
        <w:shd w:val="clear" w:color="auto" w:fill="FFFFFF"/>
        <w:spacing w:after="45" w:line="450" w:lineRule="atLeast"/>
        <w:outlineLvl w:val="0"/>
        <w:rPr>
          <w:rFonts w:ascii="Arial" w:eastAsia="Times New Roman" w:hAnsi="Arial" w:cs="Arial"/>
          <w:b/>
          <w:bCs/>
          <w:color w:val="333333"/>
          <w:kern w:val="36"/>
          <w:sz w:val="40"/>
          <w:szCs w:val="40"/>
          <w:lang w:eastAsia="nl-BE"/>
        </w:rPr>
      </w:pPr>
      <w:r w:rsidRPr="00853380">
        <w:rPr>
          <w:rFonts w:ascii="Arial" w:eastAsia="Times New Roman" w:hAnsi="Arial" w:cs="Arial"/>
          <w:b/>
          <w:bCs/>
          <w:color w:val="333333"/>
          <w:kern w:val="36"/>
          <w:sz w:val="40"/>
          <w:szCs w:val="40"/>
          <w:lang w:eastAsia="nl-BE"/>
        </w:rPr>
        <w:t xml:space="preserve">Huisarts-voorzitter Orde </w:t>
      </w:r>
      <w:proofErr w:type="spellStart"/>
      <w:r w:rsidRPr="00853380">
        <w:rPr>
          <w:rFonts w:ascii="Arial" w:eastAsia="Times New Roman" w:hAnsi="Arial" w:cs="Arial"/>
          <w:b/>
          <w:bCs/>
          <w:color w:val="333333"/>
          <w:kern w:val="36"/>
          <w:sz w:val="40"/>
          <w:szCs w:val="40"/>
          <w:lang w:eastAsia="nl-BE"/>
        </w:rPr>
        <w:t>Varese</w:t>
      </w:r>
      <w:proofErr w:type="spellEnd"/>
      <w:r w:rsidRPr="00853380">
        <w:rPr>
          <w:rFonts w:ascii="Arial" w:eastAsia="Times New Roman" w:hAnsi="Arial" w:cs="Arial"/>
          <w:b/>
          <w:bCs/>
          <w:color w:val="333333"/>
          <w:kern w:val="36"/>
          <w:sz w:val="40"/>
          <w:szCs w:val="40"/>
          <w:lang w:eastAsia="nl-BE"/>
        </w:rPr>
        <w:t xml:space="preserve"> (Lombardije) bezwijkt aan coronavirus</w:t>
      </w:r>
    </w:p>
    <w:p w:rsidR="00853380" w:rsidRPr="00853380" w:rsidRDefault="00853380" w:rsidP="00853380">
      <w:pPr>
        <w:shd w:val="clear" w:color="auto" w:fill="FFFFFF"/>
        <w:spacing w:after="270" w:line="360" w:lineRule="atLeast"/>
        <w:rPr>
          <w:rFonts w:ascii="Arial" w:eastAsia="Times New Roman" w:hAnsi="Arial" w:cs="Arial"/>
          <w:color w:val="666666"/>
          <w:lang w:eastAsia="nl-BE"/>
        </w:rPr>
      </w:pPr>
      <w:r w:rsidRPr="00853380">
        <w:rPr>
          <w:rFonts w:ascii="Arial" w:eastAsia="Times New Roman" w:hAnsi="Arial" w:cs="Arial"/>
          <w:b/>
          <w:bCs/>
          <w:color w:val="666666"/>
          <w:lang w:eastAsia="nl-BE"/>
        </w:rPr>
        <w:t xml:space="preserve">In Italië viel gisteren huisarts en voorzitter van de Orde van Artsen van </w:t>
      </w:r>
      <w:proofErr w:type="spellStart"/>
      <w:r w:rsidRPr="00853380">
        <w:rPr>
          <w:rFonts w:ascii="Arial" w:eastAsia="Times New Roman" w:hAnsi="Arial" w:cs="Arial"/>
          <w:b/>
          <w:bCs/>
          <w:color w:val="666666"/>
          <w:lang w:eastAsia="nl-BE"/>
        </w:rPr>
        <w:t>Varese</w:t>
      </w:r>
      <w:proofErr w:type="spellEnd"/>
      <w:r w:rsidRPr="00853380">
        <w:rPr>
          <w:rFonts w:ascii="Arial" w:eastAsia="Times New Roman" w:hAnsi="Arial" w:cs="Arial"/>
          <w:b/>
          <w:bCs/>
          <w:color w:val="666666"/>
          <w:lang w:eastAsia="nl-BE"/>
        </w:rPr>
        <w:t xml:space="preserve"> (Lombardije) ten prooi aan het coronavirus. Dat maakte Carlo Maria </w:t>
      </w:r>
      <w:proofErr w:type="spellStart"/>
      <w:r w:rsidRPr="00853380">
        <w:rPr>
          <w:rFonts w:ascii="Arial" w:eastAsia="Times New Roman" w:hAnsi="Arial" w:cs="Arial"/>
          <w:b/>
          <w:bCs/>
          <w:color w:val="666666"/>
          <w:lang w:eastAsia="nl-BE"/>
        </w:rPr>
        <w:t>Teruzzi</w:t>
      </w:r>
      <w:proofErr w:type="spellEnd"/>
      <w:r w:rsidRPr="00853380">
        <w:rPr>
          <w:rFonts w:ascii="Arial" w:eastAsia="Times New Roman" w:hAnsi="Arial" w:cs="Arial"/>
          <w:b/>
          <w:bCs/>
          <w:color w:val="666666"/>
          <w:lang w:eastAsia="nl-BE"/>
        </w:rPr>
        <w:t>, voorzitter van de Orde van artsen Modena, zopas bekend.</w:t>
      </w:r>
    </w:p>
    <w:p w:rsidR="00853380" w:rsidRPr="00853380" w:rsidRDefault="00853380" w:rsidP="00853380">
      <w:pPr>
        <w:shd w:val="clear" w:color="auto" w:fill="FFFFFF"/>
        <w:spacing w:after="270" w:line="360" w:lineRule="atLeast"/>
        <w:rPr>
          <w:rFonts w:ascii="Arial" w:eastAsia="Times New Roman" w:hAnsi="Arial" w:cs="Arial"/>
          <w:color w:val="666666"/>
          <w:lang w:eastAsia="nl-BE"/>
        </w:rPr>
      </w:pPr>
      <w:r w:rsidRPr="00853380">
        <w:rPr>
          <w:rFonts w:ascii="Arial" w:eastAsia="Times New Roman" w:hAnsi="Arial" w:cs="Arial"/>
          <w:color w:val="666666"/>
          <w:lang w:eastAsia="nl-BE"/>
        </w:rPr>
        <w:t xml:space="preserve">“Beste collega’s”, zo begint dokter </w:t>
      </w:r>
      <w:proofErr w:type="spellStart"/>
      <w:r w:rsidRPr="00853380">
        <w:rPr>
          <w:rFonts w:ascii="Arial" w:eastAsia="Times New Roman" w:hAnsi="Arial" w:cs="Arial"/>
          <w:color w:val="666666"/>
          <w:lang w:eastAsia="nl-BE"/>
        </w:rPr>
        <w:t>Teruzzi</w:t>
      </w:r>
      <w:proofErr w:type="spellEnd"/>
      <w:r w:rsidRPr="00853380">
        <w:rPr>
          <w:rFonts w:ascii="Arial" w:eastAsia="Times New Roman" w:hAnsi="Arial" w:cs="Arial"/>
          <w:color w:val="666666"/>
          <w:lang w:eastAsia="nl-BE"/>
        </w:rPr>
        <w:t xml:space="preserve"> zijn brief, ‘met spijt moet ik u informeren over de door van onze voorzitter van de Orde van Artsen van de provincie </w:t>
      </w:r>
      <w:proofErr w:type="spellStart"/>
      <w:r w:rsidRPr="00853380">
        <w:rPr>
          <w:rFonts w:ascii="Arial" w:eastAsia="Times New Roman" w:hAnsi="Arial" w:cs="Arial"/>
          <w:color w:val="666666"/>
          <w:lang w:eastAsia="nl-BE"/>
        </w:rPr>
        <w:t>Varese</w:t>
      </w:r>
      <w:proofErr w:type="spellEnd"/>
      <w:r w:rsidRPr="00853380">
        <w:rPr>
          <w:rFonts w:ascii="Arial" w:eastAsia="Times New Roman" w:hAnsi="Arial" w:cs="Arial"/>
          <w:color w:val="666666"/>
          <w:lang w:eastAsia="nl-BE"/>
        </w:rPr>
        <w:t xml:space="preserve"> (Lombardije), directeur van de </w:t>
      </w:r>
      <w:proofErr w:type="spellStart"/>
      <w:r w:rsidRPr="00853380">
        <w:rPr>
          <w:rFonts w:ascii="Arial" w:eastAsia="Times New Roman" w:hAnsi="Arial" w:cs="Arial"/>
          <w:color w:val="666666"/>
          <w:lang w:eastAsia="nl-BE"/>
        </w:rPr>
        <w:t>Lombard</w:t>
      </w:r>
      <w:proofErr w:type="spellEnd"/>
      <w:r w:rsidRPr="00853380">
        <w:rPr>
          <w:rFonts w:ascii="Arial" w:eastAsia="Times New Roman" w:hAnsi="Arial" w:cs="Arial"/>
          <w:color w:val="666666"/>
          <w:lang w:eastAsia="nl-BE"/>
        </w:rPr>
        <w:t xml:space="preserve"> Training School in General </w:t>
      </w:r>
      <w:proofErr w:type="spellStart"/>
      <w:r w:rsidRPr="00853380">
        <w:rPr>
          <w:rFonts w:ascii="Arial" w:eastAsia="Times New Roman" w:hAnsi="Arial" w:cs="Arial"/>
          <w:color w:val="666666"/>
          <w:lang w:eastAsia="nl-BE"/>
        </w:rPr>
        <w:t>Medicine</w:t>
      </w:r>
      <w:proofErr w:type="spellEnd"/>
      <w:r w:rsidRPr="00853380">
        <w:rPr>
          <w:rFonts w:ascii="Arial" w:eastAsia="Times New Roman" w:hAnsi="Arial" w:cs="Arial"/>
          <w:color w:val="666666"/>
          <w:lang w:eastAsia="nl-BE"/>
        </w:rPr>
        <w:t>, Dr. Roberto Stella, huisarts (foto). Hij stierf vanochtend (woensdagochtend, red.) door het Coronavirus.’</w:t>
      </w:r>
    </w:p>
    <w:p w:rsidR="00853380" w:rsidRPr="00853380" w:rsidRDefault="00853380" w:rsidP="00853380">
      <w:pPr>
        <w:shd w:val="clear" w:color="auto" w:fill="FFFFFF"/>
        <w:spacing w:after="270" w:line="360" w:lineRule="atLeast"/>
        <w:rPr>
          <w:rFonts w:ascii="Arial" w:eastAsia="Times New Roman" w:hAnsi="Arial" w:cs="Arial"/>
          <w:color w:val="666666"/>
          <w:lang w:eastAsia="nl-BE"/>
        </w:rPr>
      </w:pPr>
      <w:r w:rsidRPr="00853380">
        <w:rPr>
          <w:rFonts w:ascii="Arial" w:eastAsia="Times New Roman" w:hAnsi="Arial" w:cs="Arial"/>
          <w:b/>
          <w:bCs/>
          <w:color w:val="666666"/>
          <w:lang w:eastAsia="nl-BE"/>
        </w:rPr>
        <w:t>Plichtsbewust</w:t>
      </w:r>
    </w:p>
    <w:p w:rsidR="00853380" w:rsidRPr="00853380" w:rsidRDefault="00853380" w:rsidP="00853380">
      <w:pPr>
        <w:shd w:val="clear" w:color="auto" w:fill="FFFFFF"/>
        <w:spacing w:after="270" w:line="360" w:lineRule="atLeast"/>
        <w:rPr>
          <w:rFonts w:ascii="Arial" w:eastAsia="Times New Roman" w:hAnsi="Arial" w:cs="Arial"/>
          <w:color w:val="666666"/>
          <w:lang w:eastAsia="nl-BE"/>
        </w:rPr>
      </w:pPr>
      <w:r w:rsidRPr="00853380">
        <w:rPr>
          <w:rFonts w:ascii="Arial" w:eastAsia="Times New Roman" w:hAnsi="Arial" w:cs="Arial"/>
          <w:color w:val="666666"/>
          <w:lang w:eastAsia="nl-BE"/>
        </w:rPr>
        <w:t xml:space="preserve">“Wellicht raakte hij besmet terwijl hij aan het werk was als huisarts en zijn plicht deed. Hierbij volgt een verklaring van de secretaris-generaal van de grootste vereniging van Italiaanse huisartsen: “De dood van Roberto Stella – aldus </w:t>
      </w:r>
      <w:proofErr w:type="spellStart"/>
      <w:r w:rsidRPr="00853380">
        <w:rPr>
          <w:rFonts w:ascii="Arial" w:eastAsia="Times New Roman" w:hAnsi="Arial" w:cs="Arial"/>
          <w:color w:val="666666"/>
          <w:lang w:eastAsia="nl-BE"/>
        </w:rPr>
        <w:t>Silvestro</w:t>
      </w:r>
      <w:proofErr w:type="spellEnd"/>
      <w:r w:rsidRPr="00853380">
        <w:rPr>
          <w:rFonts w:ascii="Arial" w:eastAsia="Times New Roman" w:hAnsi="Arial" w:cs="Arial"/>
          <w:color w:val="666666"/>
          <w:lang w:eastAsia="nl-BE"/>
        </w:rPr>
        <w:t xml:space="preserve"> </w:t>
      </w:r>
      <w:proofErr w:type="spellStart"/>
      <w:r w:rsidRPr="00853380">
        <w:rPr>
          <w:rFonts w:ascii="Arial" w:eastAsia="Times New Roman" w:hAnsi="Arial" w:cs="Arial"/>
          <w:color w:val="666666"/>
          <w:lang w:eastAsia="nl-BE"/>
        </w:rPr>
        <w:t>Scotti</w:t>
      </w:r>
      <w:proofErr w:type="spellEnd"/>
      <w:r w:rsidRPr="00853380">
        <w:rPr>
          <w:rFonts w:ascii="Arial" w:eastAsia="Times New Roman" w:hAnsi="Arial" w:cs="Arial"/>
          <w:color w:val="666666"/>
          <w:lang w:eastAsia="nl-BE"/>
        </w:rPr>
        <w:t>, nationaal secretaris van de Italiaanse Federation van huisartsen (FIMMG)  - is een zwaar verlies voor de huisartsgeneeskunde en ver daarbuiten. Hij belichaamde de totale inzet en de opofferingsgezindheid van huisartsen. Zijn dood is ook een veruitwendiging van de bekommernis van alle collega’s die nog steeds niet uitgerust zijn met adequaat beschermingsmateriaal."</w:t>
      </w:r>
    </w:p>
    <w:p w:rsidR="00853380" w:rsidRPr="00853380" w:rsidRDefault="00853380" w:rsidP="00853380">
      <w:pPr>
        <w:shd w:val="clear" w:color="auto" w:fill="FFFFFF"/>
        <w:spacing w:after="270" w:line="360" w:lineRule="atLeast"/>
        <w:rPr>
          <w:rFonts w:ascii="Arial" w:eastAsia="Times New Roman" w:hAnsi="Arial" w:cs="Arial"/>
          <w:color w:val="666666"/>
          <w:lang w:eastAsia="nl-BE"/>
        </w:rPr>
      </w:pPr>
      <w:r w:rsidRPr="00853380">
        <w:rPr>
          <w:rFonts w:ascii="Arial" w:eastAsia="Times New Roman" w:hAnsi="Arial" w:cs="Arial"/>
          <w:color w:val="666666"/>
          <w:lang w:eastAsia="nl-BE"/>
        </w:rPr>
        <w:t>"Het is de dramatische getuigenis dat we vandaag integraal deel uitmaken van een nationaal gezondheidssysteem in noodtoestand, maar vaak lijken beleidsmensen van gezondheidszorgsystemen dat niet te beseffen.”</w:t>
      </w:r>
    </w:p>
    <w:p w:rsidR="00853380" w:rsidRPr="00853380" w:rsidRDefault="00853380" w:rsidP="00853380">
      <w:pPr>
        <w:shd w:val="clear" w:color="auto" w:fill="FFFFFF"/>
        <w:spacing w:after="270" w:line="360" w:lineRule="atLeast"/>
        <w:rPr>
          <w:rFonts w:ascii="Arial" w:eastAsia="Times New Roman" w:hAnsi="Arial" w:cs="Arial"/>
          <w:color w:val="666666"/>
          <w:lang w:eastAsia="nl-BE"/>
        </w:rPr>
      </w:pPr>
      <w:r w:rsidRPr="00853380">
        <w:rPr>
          <w:rFonts w:ascii="Arial" w:eastAsia="Times New Roman" w:hAnsi="Arial" w:cs="Arial"/>
          <w:color w:val="666666"/>
          <w:lang w:eastAsia="nl-BE"/>
        </w:rPr>
        <w:t xml:space="preserve">“Dit soort ‘doden op het slagveld’ moeten we net vermijden met juiste en aangepaste beveiliging. Het is uiterst belangrijk om te kunnen rekenen op de ervaring van landen die eerst met dit </w:t>
      </w:r>
      <w:proofErr w:type="spellStart"/>
      <w:r w:rsidRPr="00853380">
        <w:rPr>
          <w:rFonts w:ascii="Arial" w:eastAsia="Times New Roman" w:hAnsi="Arial" w:cs="Arial"/>
          <w:color w:val="666666"/>
          <w:lang w:eastAsia="nl-BE"/>
        </w:rPr>
        <w:t>endimische</w:t>
      </w:r>
      <w:proofErr w:type="spellEnd"/>
      <w:r w:rsidRPr="00853380">
        <w:rPr>
          <w:rFonts w:ascii="Arial" w:eastAsia="Times New Roman" w:hAnsi="Arial" w:cs="Arial"/>
          <w:color w:val="666666"/>
          <w:lang w:eastAsia="nl-BE"/>
        </w:rPr>
        <w:t xml:space="preserve"> virus te maken kregen."</w:t>
      </w:r>
    </w:p>
    <w:p w:rsidR="00853380" w:rsidRPr="00853380" w:rsidRDefault="00853380" w:rsidP="00853380">
      <w:pPr>
        <w:shd w:val="clear" w:color="auto" w:fill="FFFFFF"/>
        <w:spacing w:after="270" w:line="360" w:lineRule="atLeast"/>
        <w:rPr>
          <w:rFonts w:ascii="Arial" w:eastAsia="Times New Roman" w:hAnsi="Arial" w:cs="Arial"/>
          <w:color w:val="666666"/>
          <w:lang w:eastAsia="nl-BE"/>
        </w:rPr>
      </w:pPr>
      <w:r w:rsidRPr="00853380">
        <w:rPr>
          <w:rFonts w:ascii="Arial" w:eastAsia="Times New Roman" w:hAnsi="Arial" w:cs="Arial"/>
          <w:color w:val="666666"/>
          <w:lang w:eastAsia="nl-BE"/>
        </w:rPr>
        <w:t>"Huisartsen moeten erop aandringen bij hun regeringen en gezondheidszorgsystemen dat ze hun eigen gezondheid goed kunnen verzekeren en dat in deze tijden strikte sociale regels in acht genomen worden.”   </w:t>
      </w:r>
      <w:r>
        <w:rPr>
          <w:rFonts w:ascii="Arial" w:eastAsia="Times New Roman" w:hAnsi="Arial" w:cs="Arial"/>
          <w:color w:val="666666"/>
          <w:lang w:eastAsia="nl-BE"/>
        </w:rPr>
        <w:tab/>
      </w:r>
      <w:r>
        <w:rPr>
          <w:rFonts w:ascii="Arial" w:eastAsia="Times New Roman" w:hAnsi="Arial" w:cs="Arial"/>
          <w:color w:val="666666"/>
          <w:lang w:eastAsia="nl-BE"/>
        </w:rPr>
        <w:tab/>
      </w:r>
      <w:r>
        <w:rPr>
          <w:rFonts w:ascii="Arial" w:eastAsia="Times New Roman" w:hAnsi="Arial" w:cs="Arial"/>
          <w:color w:val="666666"/>
          <w:lang w:eastAsia="nl-BE"/>
        </w:rPr>
        <w:tab/>
      </w:r>
      <w:r w:rsidRPr="00853380">
        <w:rPr>
          <w:rFonts w:ascii="Arial" w:eastAsia="Times New Roman" w:hAnsi="Arial" w:cs="Arial"/>
          <w:b/>
          <w:bCs/>
          <w:color w:val="666666"/>
          <w:sz w:val="28"/>
          <w:szCs w:val="28"/>
          <w:u w:val="single"/>
          <w:lang w:eastAsia="nl-BE"/>
        </w:rPr>
        <w:t>Bescherm u!</w:t>
      </w:r>
    </w:p>
    <w:p w:rsidR="00F345A4" w:rsidRPr="00853380" w:rsidRDefault="00853380" w:rsidP="00853380">
      <w:pPr>
        <w:shd w:val="clear" w:color="auto" w:fill="FFFFFF"/>
        <w:spacing w:after="270" w:line="360" w:lineRule="atLeast"/>
        <w:rPr>
          <w:rFonts w:ascii="Arial" w:eastAsia="Times New Roman" w:hAnsi="Arial" w:cs="Arial"/>
          <w:color w:val="666666"/>
          <w:lang w:eastAsia="nl-BE"/>
        </w:rPr>
      </w:pPr>
      <w:r w:rsidRPr="00853380">
        <w:rPr>
          <w:rFonts w:ascii="Arial" w:eastAsia="Times New Roman" w:hAnsi="Arial" w:cs="Arial"/>
          <w:color w:val="666666"/>
          <w:lang w:eastAsia="nl-BE"/>
        </w:rPr>
        <w:t xml:space="preserve">Marc Moens, erevoorzitter van de Bvas, wijst er nogmaals op dat huisartsen en andere extramurale zorgverstrekkers veelal onbeschermd werken wegens gebrek aan afdoend materiaal. </w:t>
      </w:r>
      <w:bookmarkStart w:id="0" w:name="_GoBack"/>
      <w:bookmarkEnd w:id="0"/>
    </w:p>
    <w:sectPr w:rsidR="00F345A4" w:rsidRPr="00853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6E8C"/>
    <w:multiLevelType w:val="multilevel"/>
    <w:tmpl w:val="A62C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00D0C"/>
    <w:multiLevelType w:val="multilevel"/>
    <w:tmpl w:val="6F3AA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A4"/>
    <w:rsid w:val="00853380"/>
    <w:rsid w:val="00F345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6191"/>
  <w15:chartTrackingRefBased/>
  <w15:docId w15:val="{E6176743-FC27-4296-9900-A75B8A9F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5051">
      <w:bodyDiv w:val="1"/>
      <w:marLeft w:val="0"/>
      <w:marRight w:val="0"/>
      <w:marTop w:val="0"/>
      <w:marBottom w:val="0"/>
      <w:divBdr>
        <w:top w:val="none" w:sz="0" w:space="0" w:color="auto"/>
        <w:left w:val="none" w:sz="0" w:space="0" w:color="auto"/>
        <w:bottom w:val="none" w:sz="0" w:space="0" w:color="auto"/>
        <w:right w:val="none" w:sz="0" w:space="0" w:color="auto"/>
      </w:divBdr>
    </w:div>
    <w:div w:id="2125033552">
      <w:bodyDiv w:val="1"/>
      <w:marLeft w:val="0"/>
      <w:marRight w:val="0"/>
      <w:marTop w:val="0"/>
      <w:marBottom w:val="0"/>
      <w:divBdr>
        <w:top w:val="none" w:sz="0" w:space="0" w:color="auto"/>
        <w:left w:val="none" w:sz="0" w:space="0" w:color="auto"/>
        <w:bottom w:val="none" w:sz="0" w:space="0" w:color="auto"/>
        <w:right w:val="none" w:sz="0" w:space="0" w:color="auto"/>
      </w:divBdr>
      <w:divsChild>
        <w:div w:id="1441756550">
          <w:marLeft w:val="0"/>
          <w:marRight w:val="0"/>
          <w:marTop w:val="0"/>
          <w:marBottom w:val="0"/>
          <w:divBdr>
            <w:top w:val="none" w:sz="0" w:space="0" w:color="auto"/>
            <w:left w:val="none" w:sz="0" w:space="0" w:color="auto"/>
            <w:bottom w:val="single" w:sz="2" w:space="11" w:color="F0F0F0"/>
            <w:right w:val="none" w:sz="0" w:space="0" w:color="auto"/>
          </w:divBdr>
        </w:div>
        <w:div w:id="1611087447">
          <w:marLeft w:val="0"/>
          <w:marRight w:val="0"/>
          <w:marTop w:val="0"/>
          <w:marBottom w:val="225"/>
          <w:divBdr>
            <w:top w:val="none" w:sz="0" w:space="0" w:color="auto"/>
            <w:left w:val="none" w:sz="0" w:space="0" w:color="auto"/>
            <w:bottom w:val="none" w:sz="0" w:space="0" w:color="auto"/>
            <w:right w:val="none" w:sz="0" w:space="0" w:color="auto"/>
          </w:divBdr>
          <w:divsChild>
            <w:div w:id="807824854">
              <w:marLeft w:val="0"/>
              <w:marRight w:val="0"/>
              <w:marTop w:val="0"/>
              <w:marBottom w:val="0"/>
              <w:divBdr>
                <w:top w:val="none" w:sz="0" w:space="0" w:color="auto"/>
                <w:left w:val="none" w:sz="0" w:space="0" w:color="auto"/>
                <w:bottom w:val="none" w:sz="0" w:space="0" w:color="auto"/>
                <w:right w:val="none" w:sz="0" w:space="0" w:color="auto"/>
              </w:divBdr>
              <w:divsChild>
                <w:div w:id="306907421">
                  <w:marLeft w:val="0"/>
                  <w:marRight w:val="0"/>
                  <w:marTop w:val="0"/>
                  <w:marBottom w:val="0"/>
                  <w:divBdr>
                    <w:top w:val="none" w:sz="0" w:space="0" w:color="auto"/>
                    <w:left w:val="none" w:sz="0" w:space="0" w:color="auto"/>
                    <w:bottom w:val="none" w:sz="0" w:space="0" w:color="auto"/>
                    <w:right w:val="none" w:sz="0" w:space="0" w:color="auto"/>
                  </w:divBdr>
                  <w:divsChild>
                    <w:div w:id="338626751">
                      <w:marLeft w:val="0"/>
                      <w:marRight w:val="0"/>
                      <w:marTop w:val="0"/>
                      <w:marBottom w:val="0"/>
                      <w:divBdr>
                        <w:top w:val="none" w:sz="0" w:space="0" w:color="auto"/>
                        <w:left w:val="none" w:sz="0" w:space="0" w:color="auto"/>
                        <w:bottom w:val="none" w:sz="0" w:space="0" w:color="auto"/>
                        <w:right w:val="none" w:sz="0" w:space="0" w:color="auto"/>
                      </w:divBdr>
                      <w:divsChild>
                        <w:div w:id="317147358">
                          <w:marLeft w:val="0"/>
                          <w:marRight w:val="0"/>
                          <w:marTop w:val="0"/>
                          <w:marBottom w:val="0"/>
                          <w:divBdr>
                            <w:top w:val="none" w:sz="0" w:space="0" w:color="auto"/>
                            <w:left w:val="none" w:sz="0" w:space="0" w:color="auto"/>
                            <w:bottom w:val="none" w:sz="0" w:space="0" w:color="auto"/>
                            <w:right w:val="none" w:sz="0" w:space="0" w:color="auto"/>
                          </w:divBdr>
                          <w:divsChild>
                            <w:div w:id="263804304">
                              <w:marLeft w:val="0"/>
                              <w:marRight w:val="0"/>
                              <w:marTop w:val="0"/>
                              <w:marBottom w:val="0"/>
                              <w:divBdr>
                                <w:top w:val="none" w:sz="0" w:space="0" w:color="auto"/>
                                <w:left w:val="none" w:sz="0" w:space="0" w:color="auto"/>
                                <w:bottom w:val="none" w:sz="0" w:space="0" w:color="auto"/>
                                <w:right w:val="none" w:sz="0" w:space="0" w:color="auto"/>
                              </w:divBdr>
                              <w:divsChild>
                                <w:div w:id="10069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940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Claeys</dc:creator>
  <cp:keywords/>
  <dc:description/>
  <cp:lastModifiedBy>Marnix Claeys</cp:lastModifiedBy>
  <cp:revision>1</cp:revision>
  <dcterms:created xsi:type="dcterms:W3CDTF">2020-03-20T21:44:00Z</dcterms:created>
  <dcterms:modified xsi:type="dcterms:W3CDTF">2020-03-20T22:34:00Z</dcterms:modified>
</cp:coreProperties>
</file>